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2A" w:rsidRDefault="00862580">
      <w:pPr>
        <w:pStyle w:val="Ttulo1"/>
        <w:spacing w:before="34" w:line="460" w:lineRule="atLeast"/>
        <w:ind w:left="964"/>
      </w:pPr>
      <w:r>
        <w:rPr>
          <w:color w:val="901B41"/>
        </w:rPr>
        <w:t>ANEXO</w:t>
      </w:r>
      <w:r>
        <w:rPr>
          <w:color w:val="901B41"/>
          <w:spacing w:val="-8"/>
        </w:rPr>
        <w:t xml:space="preserve"> </w:t>
      </w:r>
      <w:r>
        <w:rPr>
          <w:color w:val="901B41"/>
        </w:rPr>
        <w:t>3</w:t>
      </w:r>
      <w:r>
        <w:rPr>
          <w:color w:val="901B41"/>
          <w:spacing w:val="-6"/>
        </w:rPr>
        <w:t xml:space="preserve"> </w:t>
      </w:r>
      <w:r>
        <w:rPr>
          <w:color w:val="901B41"/>
        </w:rPr>
        <w:t>-</w:t>
      </w:r>
      <w:r>
        <w:rPr>
          <w:color w:val="901B41"/>
          <w:spacing w:val="-7"/>
        </w:rPr>
        <w:t xml:space="preserve"> </w:t>
      </w:r>
      <w:r>
        <w:rPr>
          <w:color w:val="901B41"/>
        </w:rPr>
        <w:t>DECLARAÇÃO</w:t>
      </w:r>
      <w:r>
        <w:rPr>
          <w:color w:val="901B41"/>
          <w:spacing w:val="-7"/>
        </w:rPr>
        <w:t xml:space="preserve"> </w:t>
      </w:r>
      <w:r>
        <w:rPr>
          <w:color w:val="901B41"/>
        </w:rPr>
        <w:t>DE</w:t>
      </w:r>
      <w:r>
        <w:rPr>
          <w:color w:val="901B41"/>
          <w:spacing w:val="-7"/>
        </w:rPr>
        <w:t xml:space="preserve"> </w:t>
      </w:r>
      <w:r>
        <w:rPr>
          <w:color w:val="901B41"/>
        </w:rPr>
        <w:t>RESPONSABILIDADE (COM OU SEM</w:t>
      </w:r>
      <w:r>
        <w:rPr>
          <w:color w:val="901B41"/>
          <w:spacing w:val="40"/>
        </w:rPr>
        <w:t xml:space="preserve"> </w:t>
      </w:r>
      <w:r>
        <w:rPr>
          <w:color w:val="901B41"/>
        </w:rPr>
        <w:t>VÍNCULO)</w:t>
      </w:r>
    </w:p>
    <w:p w:rsidR="00A9082A" w:rsidRDefault="00862580">
      <w:pPr>
        <w:spacing w:before="48"/>
        <w:ind w:right="281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2"/>
          <w:sz w:val="18"/>
          <w:u w:val="single"/>
        </w:rPr>
        <w:t xml:space="preserve"> Todos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os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campos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devem</w:t>
      </w:r>
      <w:r>
        <w:rPr>
          <w:rFonts w:ascii="Arial" w:hAnsi="Arial"/>
          <w:i/>
          <w:spacing w:val="-5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ser</w:t>
      </w:r>
      <w:r>
        <w:rPr>
          <w:rFonts w:ascii="Arial" w:hAnsi="Arial"/>
          <w:i/>
          <w:spacing w:val="-5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preenchidos.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O</w:t>
      </w:r>
      <w:r>
        <w:rPr>
          <w:rFonts w:ascii="Arial" w:hAnsi="Arial"/>
          <w:i/>
          <w:spacing w:val="-6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não</w:t>
      </w:r>
      <w:r>
        <w:rPr>
          <w:rFonts w:ascii="Arial" w:hAnsi="Arial"/>
          <w:i/>
          <w:spacing w:val="-6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cumprimento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poderá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desclassificar</w:t>
      </w:r>
      <w:r>
        <w:rPr>
          <w:rFonts w:ascii="Arial" w:hAnsi="Arial"/>
          <w:i/>
          <w:spacing w:val="-5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o</w:t>
      </w:r>
      <w:r>
        <w:rPr>
          <w:rFonts w:ascii="Arial" w:hAnsi="Arial"/>
          <w:i/>
          <w:spacing w:val="-6"/>
          <w:sz w:val="18"/>
          <w:u w:val="single"/>
        </w:rPr>
        <w:t xml:space="preserve"> </w:t>
      </w:r>
      <w:r>
        <w:rPr>
          <w:rFonts w:ascii="Arial" w:hAnsi="Arial"/>
          <w:i/>
          <w:spacing w:val="-2"/>
          <w:sz w:val="18"/>
          <w:u w:val="single"/>
        </w:rPr>
        <w:t>candidato</w:t>
      </w:r>
    </w:p>
    <w:p w:rsidR="00A9082A" w:rsidRDefault="00A9082A">
      <w:pPr>
        <w:pStyle w:val="Corpodetexto"/>
        <w:spacing w:before="272"/>
        <w:rPr>
          <w:rFonts w:ascii="Arial"/>
          <w:i/>
        </w:rPr>
      </w:pPr>
    </w:p>
    <w:p w:rsidR="00A9082A" w:rsidRDefault="00862580">
      <w:pPr>
        <w:spacing w:line="357" w:lineRule="auto"/>
        <w:ind w:left="427" w:right="269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Para fins de comprovação, na figura de Orientador, indico o Bolsista descrito nessa solicitação para a </w:t>
      </w:r>
      <w:r>
        <w:rPr>
          <w:rFonts w:ascii="Arial" w:hAnsi="Arial"/>
          <w:b/>
          <w:sz w:val="24"/>
        </w:rPr>
        <w:t xml:space="preserve">Bolsa Nota 10. </w:t>
      </w:r>
      <w:r>
        <w:rPr>
          <w:sz w:val="24"/>
        </w:rPr>
        <w:t xml:space="preserve">Eu e o Bolsista atendemos aos critérios de Elegibilidade, Requisitos e Obrigações do </w:t>
      </w:r>
      <w:r>
        <w:rPr>
          <w:rFonts w:ascii="Arial" w:hAnsi="Arial"/>
          <w:b/>
          <w:sz w:val="24"/>
        </w:rPr>
        <w:t xml:space="preserve">Edital Mestrado (MSC-10) </w:t>
      </w:r>
      <w:r>
        <w:rPr>
          <w:rFonts w:ascii="Arial" w:hAnsi="Arial"/>
          <w:b/>
          <w:sz w:val="24"/>
        </w:rPr>
        <w:t>e/ou doutorado (DSC-10) Nota 10.</w:t>
      </w:r>
    </w:p>
    <w:p w:rsidR="00A9082A" w:rsidRDefault="00862580">
      <w:pPr>
        <w:pStyle w:val="Corpodetexto"/>
        <w:spacing w:before="127"/>
        <w:ind w:left="427"/>
        <w:jc w:val="both"/>
      </w:pPr>
      <w:r>
        <w:rPr>
          <w:spacing w:val="-2"/>
        </w:rPr>
        <w:t>Declaro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Bolsista</w:t>
      </w:r>
      <w:r>
        <w:rPr>
          <w:spacing w:val="-14"/>
        </w:rPr>
        <w:t xml:space="preserve"> </w:t>
      </w:r>
      <w:r>
        <w:rPr>
          <w:spacing w:val="-2"/>
        </w:rPr>
        <w:t>indicado:</w:t>
      </w:r>
    </w:p>
    <w:p w:rsidR="00A9082A" w:rsidRDefault="00862580">
      <w:pPr>
        <w:pStyle w:val="PargrafodaLista"/>
        <w:numPr>
          <w:ilvl w:val="0"/>
          <w:numId w:val="4"/>
        </w:numPr>
        <w:tabs>
          <w:tab w:val="left" w:pos="1147"/>
          <w:tab w:val="left" w:pos="4471"/>
          <w:tab w:val="left" w:pos="6682"/>
        </w:tabs>
        <w:spacing w:before="255"/>
        <w:jc w:val="left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Bolsa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Mestrado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Doutorado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5"/>
          <w:sz w:val="24"/>
        </w:rPr>
        <w:t>);</w:t>
      </w:r>
    </w:p>
    <w:p w:rsidR="00A9082A" w:rsidRDefault="00862580">
      <w:pPr>
        <w:pStyle w:val="PargrafodaLista"/>
        <w:numPr>
          <w:ilvl w:val="0"/>
          <w:numId w:val="4"/>
        </w:numPr>
        <w:tabs>
          <w:tab w:val="left" w:pos="1147"/>
          <w:tab w:val="left" w:pos="6533"/>
          <w:tab w:val="left" w:pos="7136"/>
          <w:tab w:val="left" w:pos="7796"/>
        </w:tabs>
        <w:spacing w:before="157" w:line="273" w:lineRule="auto"/>
        <w:ind w:right="269"/>
        <w:jc w:val="left"/>
        <w:rPr>
          <w:sz w:val="24"/>
        </w:rPr>
      </w:pPr>
      <w:r>
        <w:rPr>
          <w:sz w:val="24"/>
        </w:rPr>
        <w:t>Ingressou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curso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completa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igualmente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informada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histórico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 </w:t>
      </w:r>
      <w:r>
        <w:rPr>
          <w:rFonts w:ascii="Arial" w:hAnsi="Arial"/>
          <w:b/>
          <w:spacing w:val="-2"/>
          <w:sz w:val="24"/>
        </w:rPr>
        <w:t>PPG</w:t>
      </w:r>
      <w:r>
        <w:rPr>
          <w:spacing w:val="-2"/>
          <w:sz w:val="24"/>
        </w:rPr>
        <w:t>);</w:t>
      </w:r>
    </w:p>
    <w:p w:rsidR="00A9082A" w:rsidRDefault="00862580">
      <w:pPr>
        <w:pStyle w:val="PargrafodaLista"/>
        <w:numPr>
          <w:ilvl w:val="0"/>
          <w:numId w:val="4"/>
        </w:numPr>
        <w:tabs>
          <w:tab w:val="left" w:pos="1147"/>
          <w:tab w:val="left" w:pos="1632"/>
        </w:tabs>
        <w:spacing w:before="121" w:line="268" w:lineRule="auto"/>
        <w:ind w:right="405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irá</w:t>
      </w:r>
      <w:r>
        <w:rPr>
          <w:spacing w:val="-10"/>
          <w:sz w:val="24"/>
        </w:rPr>
        <w:t xml:space="preserve"> </w:t>
      </w:r>
      <w:r>
        <w:rPr>
          <w:sz w:val="24"/>
        </w:rPr>
        <w:t>possuir</w:t>
      </w:r>
      <w:r>
        <w:rPr>
          <w:spacing w:val="-9"/>
          <w:sz w:val="24"/>
        </w:rPr>
        <w:t xml:space="preserve"> </w:t>
      </w:r>
      <w:r>
        <w:rPr>
          <w:sz w:val="24"/>
        </w:rPr>
        <w:t>nenhum</w:t>
      </w:r>
      <w:r>
        <w:rPr>
          <w:spacing w:val="-11"/>
          <w:sz w:val="24"/>
        </w:rPr>
        <w:t xml:space="preserve"> </w:t>
      </w:r>
      <w:r>
        <w:rPr>
          <w:sz w:val="24"/>
        </w:rPr>
        <w:t>vínculo</w:t>
      </w:r>
      <w:r>
        <w:rPr>
          <w:spacing w:val="-10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ou privada ou outra fonte de rendimento durante a vigência da bolsa;</w:t>
      </w:r>
    </w:p>
    <w:p w:rsidR="00A9082A" w:rsidRDefault="00862580">
      <w:pPr>
        <w:pStyle w:val="PargrafodaLista"/>
        <w:numPr>
          <w:ilvl w:val="0"/>
          <w:numId w:val="4"/>
        </w:numPr>
        <w:tabs>
          <w:tab w:val="left" w:pos="1147"/>
          <w:tab w:val="left" w:pos="1632"/>
        </w:tabs>
        <w:spacing w:before="125" w:line="273" w:lineRule="auto"/>
        <w:ind w:right="536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irá</w:t>
      </w:r>
      <w:r>
        <w:rPr>
          <w:spacing w:val="-7"/>
          <w:sz w:val="24"/>
        </w:rPr>
        <w:t xml:space="preserve"> </w:t>
      </w: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bolsa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outra</w:t>
      </w:r>
      <w:r>
        <w:rPr>
          <w:spacing w:val="-12"/>
          <w:sz w:val="24"/>
        </w:rPr>
        <w:t xml:space="preserve"> </w:t>
      </w:r>
      <w:r>
        <w:rPr>
          <w:sz w:val="24"/>
        </w:rPr>
        <w:t>modalidade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vigência da bolsa;</w:t>
      </w:r>
    </w:p>
    <w:p w:rsidR="00A9082A" w:rsidRDefault="00862580">
      <w:pPr>
        <w:pStyle w:val="PargrafodaLista"/>
        <w:numPr>
          <w:ilvl w:val="0"/>
          <w:numId w:val="4"/>
        </w:numPr>
        <w:tabs>
          <w:tab w:val="left" w:pos="1147"/>
        </w:tabs>
        <w:spacing w:before="118" w:line="268" w:lineRule="auto"/>
        <w:ind w:right="464"/>
        <w:rPr>
          <w:rFonts w:ascii="Arial" w:hAnsi="Arial"/>
          <w:b/>
          <w:sz w:val="24"/>
        </w:rPr>
      </w:pPr>
      <w:r>
        <w:rPr>
          <w:sz w:val="24"/>
        </w:rPr>
        <w:t>(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) Possui acúmulo de bolsa com atividade remunerada nas condições explicitadas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(Caso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seja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caso adicionar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X, preencher e assinar o anexo 4 informando a outra atividade e a carga horária)</w:t>
      </w:r>
    </w:p>
    <w:p w:rsidR="00A9082A" w:rsidRDefault="00A9082A">
      <w:pPr>
        <w:pStyle w:val="Corpodetexto"/>
        <w:rPr>
          <w:rFonts w:ascii="Arial"/>
          <w:b/>
          <w:sz w:val="20"/>
        </w:rPr>
      </w:pPr>
    </w:p>
    <w:p w:rsidR="00A9082A" w:rsidRDefault="00A9082A">
      <w:pPr>
        <w:pStyle w:val="Corpodetexto"/>
        <w:rPr>
          <w:rFonts w:ascii="Arial"/>
          <w:b/>
          <w:sz w:val="20"/>
        </w:rPr>
      </w:pPr>
    </w:p>
    <w:p w:rsidR="00A9082A" w:rsidRDefault="00862580">
      <w:pPr>
        <w:pStyle w:val="Corpodetexto"/>
        <w:spacing w:before="18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281824</wp:posOffset>
                </wp:positionV>
                <wp:extent cx="53352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761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91251" id="Graphic 32" o:spid="_x0000_s1026" style="position:absolute;margin-left:94.6pt;margin-top:22.2pt;width:42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" path="m,l5334761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A9082A" w:rsidRDefault="00862580">
      <w:pPr>
        <w:spacing w:before="124"/>
        <w:ind w:left="146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Nome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legível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bolsista</w:t>
      </w:r>
    </w:p>
    <w:p w:rsidR="00A9082A" w:rsidRDefault="00A9082A">
      <w:pPr>
        <w:pStyle w:val="Corpodetexto"/>
        <w:rPr>
          <w:rFonts w:ascii="Arial"/>
          <w:i/>
          <w:sz w:val="20"/>
        </w:rPr>
      </w:pPr>
    </w:p>
    <w:p w:rsidR="00A9082A" w:rsidRDefault="00A9082A">
      <w:pPr>
        <w:pStyle w:val="Corpodetexto"/>
        <w:rPr>
          <w:rFonts w:ascii="Arial"/>
          <w:i/>
          <w:sz w:val="20"/>
        </w:rPr>
      </w:pPr>
    </w:p>
    <w:p w:rsidR="00A9082A" w:rsidRDefault="00862580">
      <w:pPr>
        <w:pStyle w:val="Corpodetexto"/>
        <w:spacing w:before="71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206694</wp:posOffset>
                </wp:positionV>
                <wp:extent cx="53352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761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FF2D" id="Graphic 33" o:spid="_x0000_s1026" style="position:absolute;margin-left:94.6pt;margin-top:16.3pt;width:42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" path="m,l5334761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A9082A" w:rsidRDefault="00862580">
      <w:pPr>
        <w:spacing w:before="116"/>
        <w:ind w:left="143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bolsista</w:t>
      </w:r>
    </w:p>
    <w:p w:rsidR="00A9082A" w:rsidRDefault="00A9082A">
      <w:pPr>
        <w:pStyle w:val="Corpodetexto"/>
        <w:rPr>
          <w:rFonts w:ascii="Arial"/>
          <w:i/>
          <w:sz w:val="20"/>
        </w:rPr>
      </w:pPr>
    </w:p>
    <w:p w:rsidR="00A9082A" w:rsidRDefault="00A9082A">
      <w:pPr>
        <w:pStyle w:val="Corpodetexto"/>
        <w:rPr>
          <w:rFonts w:ascii="Arial"/>
          <w:i/>
          <w:sz w:val="20"/>
        </w:rPr>
      </w:pPr>
    </w:p>
    <w:p w:rsidR="00A9082A" w:rsidRDefault="00862580">
      <w:pPr>
        <w:pStyle w:val="Corpodetexto"/>
        <w:spacing w:before="72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207329</wp:posOffset>
                </wp:positionV>
                <wp:extent cx="53352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761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5BA79" id="Graphic 34" o:spid="_x0000_s1026" style="position:absolute;margin-left:94.6pt;margin-top:16.35pt;width:42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" path="m,l5334761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A9082A" w:rsidRDefault="00862580">
      <w:pPr>
        <w:spacing w:before="118"/>
        <w:ind w:left="14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Nome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legível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orientador</w:t>
      </w:r>
    </w:p>
    <w:p w:rsidR="00A9082A" w:rsidRDefault="00A9082A">
      <w:pPr>
        <w:pStyle w:val="Corpodetexto"/>
        <w:rPr>
          <w:rFonts w:ascii="Arial"/>
          <w:i/>
          <w:sz w:val="20"/>
        </w:rPr>
      </w:pPr>
    </w:p>
    <w:p w:rsidR="00A9082A" w:rsidRDefault="00A9082A">
      <w:pPr>
        <w:pStyle w:val="Corpodetexto"/>
        <w:rPr>
          <w:rFonts w:ascii="Arial"/>
          <w:i/>
          <w:sz w:val="20"/>
        </w:rPr>
      </w:pPr>
    </w:p>
    <w:p w:rsidR="00A9082A" w:rsidRDefault="00862580">
      <w:pPr>
        <w:pStyle w:val="Corpodetexto"/>
        <w:spacing w:before="72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207329</wp:posOffset>
                </wp:positionV>
                <wp:extent cx="53352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761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1BBD" id="Graphic 35" o:spid="_x0000_s1026" style="position:absolute;margin-left:94.6pt;margin-top:16.35pt;width:42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" path="m,l5334761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A9082A" w:rsidRDefault="00862580">
      <w:pPr>
        <w:spacing w:before="123"/>
        <w:ind w:left="14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orientador</w:t>
      </w:r>
    </w:p>
    <w:p w:rsidR="00A9082A" w:rsidRDefault="00A9082A">
      <w:pPr>
        <w:pStyle w:val="Corpodetexto"/>
        <w:rPr>
          <w:rFonts w:ascii="Arial"/>
          <w:i/>
        </w:rPr>
      </w:pPr>
    </w:p>
    <w:p w:rsidR="00A9082A" w:rsidRDefault="00A9082A">
      <w:pPr>
        <w:pStyle w:val="Corpodetexto"/>
        <w:spacing w:before="238"/>
        <w:rPr>
          <w:rFonts w:ascii="Arial"/>
          <w:i/>
        </w:rPr>
      </w:pPr>
    </w:p>
    <w:p w:rsidR="00A9082A" w:rsidRDefault="00862580" w:rsidP="000C39EB">
      <w:pPr>
        <w:pStyle w:val="Corpodetexto"/>
        <w:tabs>
          <w:tab w:val="left" w:pos="2438"/>
          <w:tab w:val="left" w:pos="4510"/>
        </w:tabs>
        <w:ind w:left="163"/>
        <w:jc w:val="center"/>
      </w:pPr>
      <w:r>
        <w:t xml:space="preserve">Rio de Janeiro,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6"/>
        </w:rPr>
        <w:t xml:space="preserve"> </w:t>
      </w:r>
      <w:r>
        <w:rPr>
          <w:spacing w:val="-4"/>
        </w:rPr>
        <w:t>2025</w:t>
      </w:r>
      <w:bookmarkStart w:id="0" w:name="_GoBack"/>
      <w:bookmarkEnd w:id="0"/>
    </w:p>
    <w:sectPr w:rsidR="00A9082A">
      <w:headerReference w:type="default" r:id="rId7"/>
      <w:footerReference w:type="default" r:id="rId8"/>
      <w:pgSz w:w="11920" w:h="16850"/>
      <w:pgMar w:top="1680" w:right="992" w:bottom="1040" w:left="1133" w:header="45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80" w:rsidRDefault="00862580">
      <w:r>
        <w:separator/>
      </w:r>
    </w:p>
  </w:endnote>
  <w:endnote w:type="continuationSeparator" w:id="0">
    <w:p w:rsidR="00862580" w:rsidRDefault="008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2A" w:rsidRDefault="0086258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10096500</wp:posOffset>
              </wp:positionV>
              <wp:extent cx="454342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3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43425">
                            <a:moveTo>
                              <a:pt x="0" y="0"/>
                            </a:moveTo>
                            <a:lnTo>
                              <a:pt x="454342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ED375" id="Graphic 30" o:spid="_x0000_s1026" style="position:absolute;margin-left:93pt;margin-top:795pt;width:357.7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4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" path="m,l4543425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5842253</wp:posOffset>
              </wp:positionH>
              <wp:positionV relativeFrom="page">
                <wp:posOffset>10013695</wp:posOffset>
              </wp:positionV>
              <wp:extent cx="91313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3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082A" w:rsidRDefault="0086258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 w:rsidR="000C39EB">
                            <w:rPr>
                              <w:rFonts w:ascii="Calibri" w:hAns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0C39EB">
                            <w:rPr>
                              <w:rFonts w:ascii="Calibri" w:hAnsi="Calibri"/>
                              <w:b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460pt;margin-top:788.5pt;width:71.9pt;height:13.0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" filled="f" stroked="f">
              <v:path arrowok="t"/>
              <v:textbox inset="0,0,0,0">
                <w:txbxContent>
                  <w:p w:rsidR="00A9082A" w:rsidRDefault="0086258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 w:rsidR="000C39EB">
                      <w:rPr>
                        <w:rFonts w:ascii="Calibri" w:hAns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fldChar w:fldCharType="separate"/>
                    </w:r>
                    <w:r w:rsidR="000C39EB">
                      <w:rPr>
                        <w:rFonts w:ascii="Calibri" w:hAnsi="Calibri"/>
                        <w:b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80" w:rsidRDefault="00862580">
      <w:r>
        <w:separator/>
      </w:r>
    </w:p>
  </w:footnote>
  <w:footnote w:type="continuationSeparator" w:id="0">
    <w:p w:rsidR="00862580" w:rsidRDefault="0086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2A" w:rsidRDefault="0086258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944880</wp:posOffset>
          </wp:positionH>
          <wp:positionV relativeFrom="page">
            <wp:posOffset>289559</wp:posOffset>
          </wp:positionV>
          <wp:extent cx="1204595" cy="487045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59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4410836</wp:posOffset>
              </wp:positionH>
              <wp:positionV relativeFrom="page">
                <wp:posOffset>433990</wp:posOffset>
              </wp:positionV>
              <wp:extent cx="2364740" cy="41719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74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082A" w:rsidRDefault="00862580">
                          <w:pPr>
                            <w:spacing w:before="14"/>
                            <w:ind w:left="20" w:right="18" w:firstLine="1944"/>
                            <w:jc w:val="righ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CHAMADA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FAPERJ 01/2025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BOLSA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z w:val="18"/>
                            </w:rPr>
                            <w:t>MESTRADO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01B41"/>
                              <w:spacing w:val="-10"/>
                              <w:sz w:val="18"/>
                            </w:rPr>
                            <w:t>E</w:t>
                          </w:r>
                        </w:p>
                        <w:p w:rsidR="00A9082A" w:rsidRDefault="00862580">
                          <w:pPr>
                            <w:spacing w:before="1"/>
                            <w:ind w:right="18"/>
                            <w:jc w:val="righ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01B41"/>
                              <w:spacing w:val="-2"/>
                              <w:sz w:val="18"/>
                            </w:rPr>
                            <w:t>DOUTORADO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347.3pt;margin-top:34.15pt;width:186.2pt;height:32.8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" filled="f" stroked="f">
              <v:path arrowok="t"/>
              <v:textbox inset="0,0,0,0">
                <w:txbxContent>
                  <w:p w:rsidR="00A9082A" w:rsidRDefault="00862580">
                    <w:pPr>
                      <w:spacing w:before="14"/>
                      <w:ind w:left="20" w:right="18" w:firstLine="1944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CHAMADA</w:t>
                    </w:r>
                    <w:r>
                      <w:rPr>
                        <w:rFonts w:ascii="Arial"/>
                        <w:b/>
                        <w:color w:val="901B41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FAPERJ 01/2025</w:t>
                    </w:r>
                    <w:r>
                      <w:rPr>
                        <w:rFonts w:ascii="Arial"/>
                        <w:b/>
                        <w:color w:val="901B4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PROGRAMA</w:t>
                    </w:r>
                    <w:r>
                      <w:rPr>
                        <w:rFonts w:ascii="Arial"/>
                        <w:b/>
                        <w:color w:val="901B4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BOLSA</w:t>
                    </w:r>
                    <w:r>
                      <w:rPr>
                        <w:rFonts w:ascii="Arial"/>
                        <w:b/>
                        <w:color w:val="901B41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z w:val="18"/>
                      </w:rPr>
                      <w:t>MESTRADO</w:t>
                    </w:r>
                    <w:r>
                      <w:rPr>
                        <w:rFonts w:ascii="Arial"/>
                        <w:b/>
                        <w:color w:val="901B41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01B41"/>
                        <w:spacing w:val="-10"/>
                        <w:sz w:val="18"/>
                      </w:rPr>
                      <w:t>E</w:t>
                    </w:r>
                  </w:p>
                  <w:p w:rsidR="00A9082A" w:rsidRDefault="00862580">
                    <w:pPr>
                      <w:spacing w:before="1"/>
                      <w:ind w:right="18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901B41"/>
                        <w:spacing w:val="-2"/>
                        <w:sz w:val="18"/>
                      </w:rPr>
                      <w:t>DOUTORADO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F78"/>
    <w:multiLevelType w:val="hybridMultilevel"/>
    <w:tmpl w:val="8CDAE8A8"/>
    <w:lvl w:ilvl="0" w:tplc="1A883638">
      <w:start w:val="1"/>
      <w:numFmt w:val="decimal"/>
      <w:lvlText w:val="%1."/>
      <w:lvlJc w:val="left"/>
      <w:pPr>
        <w:ind w:left="1137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864A6D52">
      <w:numFmt w:val="bullet"/>
      <w:lvlText w:val="•"/>
      <w:lvlJc w:val="left"/>
      <w:pPr>
        <w:ind w:left="2004" w:hanging="425"/>
      </w:pPr>
      <w:rPr>
        <w:rFonts w:hint="default"/>
        <w:lang w:val="pt-PT" w:eastAsia="en-US" w:bidi="ar-SA"/>
      </w:rPr>
    </w:lvl>
    <w:lvl w:ilvl="2" w:tplc="8056C6EE">
      <w:numFmt w:val="bullet"/>
      <w:lvlText w:val="•"/>
      <w:lvlJc w:val="left"/>
      <w:pPr>
        <w:ind w:left="2869" w:hanging="425"/>
      </w:pPr>
      <w:rPr>
        <w:rFonts w:hint="default"/>
        <w:lang w:val="pt-PT" w:eastAsia="en-US" w:bidi="ar-SA"/>
      </w:rPr>
    </w:lvl>
    <w:lvl w:ilvl="3" w:tplc="461C0F1C">
      <w:numFmt w:val="bullet"/>
      <w:lvlText w:val="•"/>
      <w:lvlJc w:val="left"/>
      <w:pPr>
        <w:ind w:left="3733" w:hanging="425"/>
      </w:pPr>
      <w:rPr>
        <w:rFonts w:hint="default"/>
        <w:lang w:val="pt-PT" w:eastAsia="en-US" w:bidi="ar-SA"/>
      </w:rPr>
    </w:lvl>
    <w:lvl w:ilvl="4" w:tplc="1708E2E4">
      <w:numFmt w:val="bullet"/>
      <w:lvlText w:val="•"/>
      <w:lvlJc w:val="left"/>
      <w:pPr>
        <w:ind w:left="4598" w:hanging="425"/>
      </w:pPr>
      <w:rPr>
        <w:rFonts w:hint="default"/>
        <w:lang w:val="pt-PT" w:eastAsia="en-US" w:bidi="ar-SA"/>
      </w:rPr>
    </w:lvl>
    <w:lvl w:ilvl="5" w:tplc="D3865278">
      <w:numFmt w:val="bullet"/>
      <w:lvlText w:val="•"/>
      <w:lvlJc w:val="left"/>
      <w:pPr>
        <w:ind w:left="5463" w:hanging="425"/>
      </w:pPr>
      <w:rPr>
        <w:rFonts w:hint="default"/>
        <w:lang w:val="pt-PT" w:eastAsia="en-US" w:bidi="ar-SA"/>
      </w:rPr>
    </w:lvl>
    <w:lvl w:ilvl="6" w:tplc="37447D04">
      <w:numFmt w:val="bullet"/>
      <w:lvlText w:val="•"/>
      <w:lvlJc w:val="left"/>
      <w:pPr>
        <w:ind w:left="6327" w:hanging="425"/>
      </w:pPr>
      <w:rPr>
        <w:rFonts w:hint="default"/>
        <w:lang w:val="pt-PT" w:eastAsia="en-US" w:bidi="ar-SA"/>
      </w:rPr>
    </w:lvl>
    <w:lvl w:ilvl="7" w:tplc="7E784FCA">
      <w:numFmt w:val="bullet"/>
      <w:lvlText w:val="•"/>
      <w:lvlJc w:val="left"/>
      <w:pPr>
        <w:ind w:left="7192" w:hanging="425"/>
      </w:pPr>
      <w:rPr>
        <w:rFonts w:hint="default"/>
        <w:lang w:val="pt-PT" w:eastAsia="en-US" w:bidi="ar-SA"/>
      </w:rPr>
    </w:lvl>
    <w:lvl w:ilvl="8" w:tplc="80E08F4C">
      <w:numFmt w:val="bullet"/>
      <w:lvlText w:val="•"/>
      <w:lvlJc w:val="left"/>
      <w:pPr>
        <w:ind w:left="8056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19824FFA"/>
    <w:multiLevelType w:val="hybridMultilevel"/>
    <w:tmpl w:val="0046EACA"/>
    <w:lvl w:ilvl="0" w:tplc="FF6A5320">
      <w:start w:val="1"/>
      <w:numFmt w:val="lowerLetter"/>
      <w:lvlText w:val="%1)"/>
      <w:lvlJc w:val="left"/>
      <w:pPr>
        <w:ind w:left="852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DB0387A">
      <w:numFmt w:val="bullet"/>
      <w:lvlText w:val="•"/>
      <w:lvlJc w:val="left"/>
      <w:pPr>
        <w:ind w:left="1752" w:hanging="356"/>
      </w:pPr>
      <w:rPr>
        <w:rFonts w:hint="default"/>
        <w:lang w:val="pt-PT" w:eastAsia="en-US" w:bidi="ar-SA"/>
      </w:rPr>
    </w:lvl>
    <w:lvl w:ilvl="2" w:tplc="061EEE4C">
      <w:numFmt w:val="bullet"/>
      <w:lvlText w:val="•"/>
      <w:lvlJc w:val="left"/>
      <w:pPr>
        <w:ind w:left="2645" w:hanging="356"/>
      </w:pPr>
      <w:rPr>
        <w:rFonts w:hint="default"/>
        <w:lang w:val="pt-PT" w:eastAsia="en-US" w:bidi="ar-SA"/>
      </w:rPr>
    </w:lvl>
    <w:lvl w:ilvl="3" w:tplc="7BAAC04A">
      <w:numFmt w:val="bullet"/>
      <w:lvlText w:val="•"/>
      <w:lvlJc w:val="left"/>
      <w:pPr>
        <w:ind w:left="3537" w:hanging="356"/>
      </w:pPr>
      <w:rPr>
        <w:rFonts w:hint="default"/>
        <w:lang w:val="pt-PT" w:eastAsia="en-US" w:bidi="ar-SA"/>
      </w:rPr>
    </w:lvl>
    <w:lvl w:ilvl="4" w:tplc="8FFC3B88">
      <w:numFmt w:val="bullet"/>
      <w:lvlText w:val="•"/>
      <w:lvlJc w:val="left"/>
      <w:pPr>
        <w:ind w:left="4430" w:hanging="356"/>
      </w:pPr>
      <w:rPr>
        <w:rFonts w:hint="default"/>
        <w:lang w:val="pt-PT" w:eastAsia="en-US" w:bidi="ar-SA"/>
      </w:rPr>
    </w:lvl>
    <w:lvl w:ilvl="5" w:tplc="6464DCD2">
      <w:numFmt w:val="bullet"/>
      <w:lvlText w:val="•"/>
      <w:lvlJc w:val="left"/>
      <w:pPr>
        <w:ind w:left="5323" w:hanging="356"/>
      </w:pPr>
      <w:rPr>
        <w:rFonts w:hint="default"/>
        <w:lang w:val="pt-PT" w:eastAsia="en-US" w:bidi="ar-SA"/>
      </w:rPr>
    </w:lvl>
    <w:lvl w:ilvl="6" w:tplc="E7C4F870">
      <w:numFmt w:val="bullet"/>
      <w:lvlText w:val="•"/>
      <w:lvlJc w:val="left"/>
      <w:pPr>
        <w:ind w:left="6215" w:hanging="356"/>
      </w:pPr>
      <w:rPr>
        <w:rFonts w:hint="default"/>
        <w:lang w:val="pt-PT" w:eastAsia="en-US" w:bidi="ar-SA"/>
      </w:rPr>
    </w:lvl>
    <w:lvl w:ilvl="7" w:tplc="65A26462">
      <w:numFmt w:val="bullet"/>
      <w:lvlText w:val="•"/>
      <w:lvlJc w:val="left"/>
      <w:pPr>
        <w:ind w:left="7108" w:hanging="356"/>
      </w:pPr>
      <w:rPr>
        <w:rFonts w:hint="default"/>
        <w:lang w:val="pt-PT" w:eastAsia="en-US" w:bidi="ar-SA"/>
      </w:rPr>
    </w:lvl>
    <w:lvl w:ilvl="8" w:tplc="6B1A46AA">
      <w:numFmt w:val="bullet"/>
      <w:lvlText w:val="•"/>
      <w:lvlJc w:val="left"/>
      <w:pPr>
        <w:ind w:left="8000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205B6B2D"/>
    <w:multiLevelType w:val="multilevel"/>
    <w:tmpl w:val="5D36599E"/>
    <w:lvl w:ilvl="0">
      <w:start w:val="6"/>
      <w:numFmt w:val="decimal"/>
      <w:lvlText w:val="%1"/>
      <w:lvlJc w:val="left"/>
      <w:pPr>
        <w:ind w:left="852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7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44D4D50"/>
    <w:multiLevelType w:val="hybridMultilevel"/>
    <w:tmpl w:val="5472026A"/>
    <w:lvl w:ilvl="0" w:tplc="F0E6696C">
      <w:start w:val="1"/>
      <w:numFmt w:val="lowerLetter"/>
      <w:lvlText w:val="%1)"/>
      <w:lvlJc w:val="left"/>
      <w:pPr>
        <w:ind w:left="85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E350FE94">
      <w:numFmt w:val="bullet"/>
      <w:lvlText w:val="•"/>
      <w:lvlJc w:val="left"/>
      <w:pPr>
        <w:ind w:left="1752" w:hanging="284"/>
      </w:pPr>
      <w:rPr>
        <w:rFonts w:hint="default"/>
        <w:lang w:val="pt-PT" w:eastAsia="en-US" w:bidi="ar-SA"/>
      </w:rPr>
    </w:lvl>
    <w:lvl w:ilvl="2" w:tplc="FE7EE0A6">
      <w:numFmt w:val="bullet"/>
      <w:lvlText w:val="•"/>
      <w:lvlJc w:val="left"/>
      <w:pPr>
        <w:ind w:left="2645" w:hanging="284"/>
      </w:pPr>
      <w:rPr>
        <w:rFonts w:hint="default"/>
        <w:lang w:val="pt-PT" w:eastAsia="en-US" w:bidi="ar-SA"/>
      </w:rPr>
    </w:lvl>
    <w:lvl w:ilvl="3" w:tplc="D1B225FC">
      <w:numFmt w:val="bullet"/>
      <w:lvlText w:val="•"/>
      <w:lvlJc w:val="left"/>
      <w:pPr>
        <w:ind w:left="3537" w:hanging="284"/>
      </w:pPr>
      <w:rPr>
        <w:rFonts w:hint="default"/>
        <w:lang w:val="pt-PT" w:eastAsia="en-US" w:bidi="ar-SA"/>
      </w:rPr>
    </w:lvl>
    <w:lvl w:ilvl="4" w:tplc="B1186438">
      <w:numFmt w:val="bullet"/>
      <w:lvlText w:val="•"/>
      <w:lvlJc w:val="left"/>
      <w:pPr>
        <w:ind w:left="4430" w:hanging="284"/>
      </w:pPr>
      <w:rPr>
        <w:rFonts w:hint="default"/>
        <w:lang w:val="pt-PT" w:eastAsia="en-US" w:bidi="ar-SA"/>
      </w:rPr>
    </w:lvl>
    <w:lvl w:ilvl="5" w:tplc="52E48F04">
      <w:numFmt w:val="bullet"/>
      <w:lvlText w:val="•"/>
      <w:lvlJc w:val="left"/>
      <w:pPr>
        <w:ind w:left="5323" w:hanging="284"/>
      </w:pPr>
      <w:rPr>
        <w:rFonts w:hint="default"/>
        <w:lang w:val="pt-PT" w:eastAsia="en-US" w:bidi="ar-SA"/>
      </w:rPr>
    </w:lvl>
    <w:lvl w:ilvl="6" w:tplc="F1B2D582">
      <w:numFmt w:val="bullet"/>
      <w:lvlText w:val="•"/>
      <w:lvlJc w:val="left"/>
      <w:pPr>
        <w:ind w:left="6215" w:hanging="284"/>
      </w:pPr>
      <w:rPr>
        <w:rFonts w:hint="default"/>
        <w:lang w:val="pt-PT" w:eastAsia="en-US" w:bidi="ar-SA"/>
      </w:rPr>
    </w:lvl>
    <w:lvl w:ilvl="7" w:tplc="9BE65374">
      <w:numFmt w:val="bullet"/>
      <w:lvlText w:val="•"/>
      <w:lvlJc w:val="left"/>
      <w:pPr>
        <w:ind w:left="7108" w:hanging="284"/>
      </w:pPr>
      <w:rPr>
        <w:rFonts w:hint="default"/>
        <w:lang w:val="pt-PT" w:eastAsia="en-US" w:bidi="ar-SA"/>
      </w:rPr>
    </w:lvl>
    <w:lvl w:ilvl="8" w:tplc="DAC2F250">
      <w:numFmt w:val="bullet"/>
      <w:lvlText w:val="•"/>
      <w:lvlJc w:val="left"/>
      <w:pPr>
        <w:ind w:left="8000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C0F65EE"/>
    <w:multiLevelType w:val="hybridMultilevel"/>
    <w:tmpl w:val="5E6848A0"/>
    <w:lvl w:ilvl="0" w:tplc="8B5A90AC">
      <w:start w:val="1"/>
      <w:numFmt w:val="lowerLetter"/>
      <w:lvlText w:val="%1)"/>
      <w:lvlJc w:val="left"/>
      <w:pPr>
        <w:ind w:left="1987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8188CF62">
      <w:numFmt w:val="bullet"/>
      <w:lvlText w:val=""/>
      <w:lvlJc w:val="left"/>
      <w:pPr>
        <w:ind w:left="255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20CACE2">
      <w:numFmt w:val="bullet"/>
      <w:lvlText w:val="•"/>
      <w:lvlJc w:val="left"/>
      <w:pPr>
        <w:ind w:left="3362" w:hanging="281"/>
      </w:pPr>
      <w:rPr>
        <w:rFonts w:hint="default"/>
        <w:lang w:val="pt-PT" w:eastAsia="en-US" w:bidi="ar-SA"/>
      </w:rPr>
    </w:lvl>
    <w:lvl w:ilvl="3" w:tplc="FAAC5FF8">
      <w:numFmt w:val="bullet"/>
      <w:lvlText w:val="•"/>
      <w:lvlJc w:val="left"/>
      <w:pPr>
        <w:ind w:left="4165" w:hanging="281"/>
      </w:pPr>
      <w:rPr>
        <w:rFonts w:hint="default"/>
        <w:lang w:val="pt-PT" w:eastAsia="en-US" w:bidi="ar-SA"/>
      </w:rPr>
    </w:lvl>
    <w:lvl w:ilvl="4" w:tplc="24A657F6">
      <w:numFmt w:val="bullet"/>
      <w:lvlText w:val="•"/>
      <w:lvlJc w:val="left"/>
      <w:pPr>
        <w:ind w:left="4968" w:hanging="281"/>
      </w:pPr>
      <w:rPr>
        <w:rFonts w:hint="default"/>
        <w:lang w:val="pt-PT" w:eastAsia="en-US" w:bidi="ar-SA"/>
      </w:rPr>
    </w:lvl>
    <w:lvl w:ilvl="5" w:tplc="0A7817F0">
      <w:numFmt w:val="bullet"/>
      <w:lvlText w:val="•"/>
      <w:lvlJc w:val="left"/>
      <w:pPr>
        <w:ind w:left="5771" w:hanging="281"/>
      </w:pPr>
      <w:rPr>
        <w:rFonts w:hint="default"/>
        <w:lang w:val="pt-PT" w:eastAsia="en-US" w:bidi="ar-SA"/>
      </w:rPr>
    </w:lvl>
    <w:lvl w:ilvl="6" w:tplc="AF2A8AD2">
      <w:numFmt w:val="bullet"/>
      <w:lvlText w:val="•"/>
      <w:lvlJc w:val="left"/>
      <w:pPr>
        <w:ind w:left="6574" w:hanging="281"/>
      </w:pPr>
      <w:rPr>
        <w:rFonts w:hint="default"/>
        <w:lang w:val="pt-PT" w:eastAsia="en-US" w:bidi="ar-SA"/>
      </w:rPr>
    </w:lvl>
    <w:lvl w:ilvl="7" w:tplc="1512D0AA">
      <w:numFmt w:val="bullet"/>
      <w:lvlText w:val="•"/>
      <w:lvlJc w:val="left"/>
      <w:pPr>
        <w:ind w:left="7377" w:hanging="281"/>
      </w:pPr>
      <w:rPr>
        <w:rFonts w:hint="default"/>
        <w:lang w:val="pt-PT" w:eastAsia="en-US" w:bidi="ar-SA"/>
      </w:rPr>
    </w:lvl>
    <w:lvl w:ilvl="8" w:tplc="8FAAD630">
      <w:numFmt w:val="bullet"/>
      <w:lvlText w:val="•"/>
      <w:lvlJc w:val="left"/>
      <w:pPr>
        <w:ind w:left="8180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43C634F0"/>
    <w:multiLevelType w:val="multilevel"/>
    <w:tmpl w:val="7428B486"/>
    <w:lvl w:ilvl="0">
      <w:start w:val="5"/>
      <w:numFmt w:val="decimal"/>
      <w:lvlText w:val="%1"/>
      <w:lvlJc w:val="left"/>
      <w:pPr>
        <w:ind w:left="85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0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1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8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4" w:hanging="704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64E"/>
    <w:multiLevelType w:val="multilevel"/>
    <w:tmpl w:val="292C05C2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85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8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2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0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49156C3A"/>
    <w:multiLevelType w:val="hybridMultilevel"/>
    <w:tmpl w:val="7ADE33BC"/>
    <w:lvl w:ilvl="0" w:tplc="25C8ADE4">
      <w:start w:val="1"/>
      <w:numFmt w:val="lowerLetter"/>
      <w:lvlText w:val="%1)"/>
      <w:lvlJc w:val="left"/>
      <w:pPr>
        <w:ind w:left="780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FCA0DD4">
      <w:numFmt w:val="bullet"/>
      <w:lvlText w:val="•"/>
      <w:lvlJc w:val="left"/>
      <w:pPr>
        <w:ind w:left="1680" w:hanging="353"/>
      </w:pPr>
      <w:rPr>
        <w:rFonts w:hint="default"/>
        <w:lang w:val="pt-PT" w:eastAsia="en-US" w:bidi="ar-SA"/>
      </w:rPr>
    </w:lvl>
    <w:lvl w:ilvl="2" w:tplc="DE6461E2">
      <w:numFmt w:val="bullet"/>
      <w:lvlText w:val="•"/>
      <w:lvlJc w:val="left"/>
      <w:pPr>
        <w:ind w:left="2581" w:hanging="353"/>
      </w:pPr>
      <w:rPr>
        <w:rFonts w:hint="default"/>
        <w:lang w:val="pt-PT" w:eastAsia="en-US" w:bidi="ar-SA"/>
      </w:rPr>
    </w:lvl>
    <w:lvl w:ilvl="3" w:tplc="B3C8A798">
      <w:numFmt w:val="bullet"/>
      <w:lvlText w:val="•"/>
      <w:lvlJc w:val="left"/>
      <w:pPr>
        <w:ind w:left="3481" w:hanging="353"/>
      </w:pPr>
      <w:rPr>
        <w:rFonts w:hint="default"/>
        <w:lang w:val="pt-PT" w:eastAsia="en-US" w:bidi="ar-SA"/>
      </w:rPr>
    </w:lvl>
    <w:lvl w:ilvl="4" w:tplc="03DA1AE6">
      <w:numFmt w:val="bullet"/>
      <w:lvlText w:val="•"/>
      <w:lvlJc w:val="left"/>
      <w:pPr>
        <w:ind w:left="4382" w:hanging="353"/>
      </w:pPr>
      <w:rPr>
        <w:rFonts w:hint="default"/>
        <w:lang w:val="pt-PT" w:eastAsia="en-US" w:bidi="ar-SA"/>
      </w:rPr>
    </w:lvl>
    <w:lvl w:ilvl="5" w:tplc="4BA420DA">
      <w:numFmt w:val="bullet"/>
      <w:lvlText w:val="•"/>
      <w:lvlJc w:val="left"/>
      <w:pPr>
        <w:ind w:left="5283" w:hanging="353"/>
      </w:pPr>
      <w:rPr>
        <w:rFonts w:hint="default"/>
        <w:lang w:val="pt-PT" w:eastAsia="en-US" w:bidi="ar-SA"/>
      </w:rPr>
    </w:lvl>
    <w:lvl w:ilvl="6" w:tplc="D24068D6">
      <w:numFmt w:val="bullet"/>
      <w:lvlText w:val="•"/>
      <w:lvlJc w:val="left"/>
      <w:pPr>
        <w:ind w:left="6183" w:hanging="353"/>
      </w:pPr>
      <w:rPr>
        <w:rFonts w:hint="default"/>
        <w:lang w:val="pt-PT" w:eastAsia="en-US" w:bidi="ar-SA"/>
      </w:rPr>
    </w:lvl>
    <w:lvl w:ilvl="7" w:tplc="6766249E">
      <w:numFmt w:val="bullet"/>
      <w:lvlText w:val="•"/>
      <w:lvlJc w:val="left"/>
      <w:pPr>
        <w:ind w:left="7084" w:hanging="353"/>
      </w:pPr>
      <w:rPr>
        <w:rFonts w:hint="default"/>
        <w:lang w:val="pt-PT" w:eastAsia="en-US" w:bidi="ar-SA"/>
      </w:rPr>
    </w:lvl>
    <w:lvl w:ilvl="8" w:tplc="3FDC2CCE">
      <w:numFmt w:val="bullet"/>
      <w:lvlText w:val="•"/>
      <w:lvlJc w:val="left"/>
      <w:pPr>
        <w:ind w:left="7984" w:hanging="353"/>
      </w:pPr>
      <w:rPr>
        <w:rFonts w:hint="default"/>
        <w:lang w:val="pt-PT" w:eastAsia="en-US" w:bidi="ar-SA"/>
      </w:rPr>
    </w:lvl>
  </w:abstractNum>
  <w:abstractNum w:abstractNumId="8" w15:restartNumberingAfterBreak="0">
    <w:nsid w:val="50615724"/>
    <w:multiLevelType w:val="hybridMultilevel"/>
    <w:tmpl w:val="8AECF930"/>
    <w:lvl w:ilvl="0" w:tplc="58288E8C">
      <w:start w:val="1"/>
      <w:numFmt w:val="decimal"/>
      <w:lvlText w:val="%1-"/>
      <w:lvlJc w:val="left"/>
      <w:pPr>
        <w:ind w:left="787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090A0C28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AD980F3A">
      <w:numFmt w:val="bullet"/>
      <w:lvlText w:val="•"/>
      <w:lvlJc w:val="left"/>
      <w:pPr>
        <w:ind w:left="2581" w:hanging="360"/>
      </w:pPr>
      <w:rPr>
        <w:rFonts w:hint="default"/>
        <w:lang w:val="pt-PT" w:eastAsia="en-US" w:bidi="ar-SA"/>
      </w:rPr>
    </w:lvl>
    <w:lvl w:ilvl="3" w:tplc="7C289C90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  <w:lvl w:ilvl="4" w:tplc="F0661554">
      <w:numFmt w:val="bullet"/>
      <w:lvlText w:val="•"/>
      <w:lvlJc w:val="left"/>
      <w:pPr>
        <w:ind w:left="4382" w:hanging="360"/>
      </w:pPr>
      <w:rPr>
        <w:rFonts w:hint="default"/>
        <w:lang w:val="pt-PT" w:eastAsia="en-US" w:bidi="ar-SA"/>
      </w:rPr>
    </w:lvl>
    <w:lvl w:ilvl="5" w:tplc="93DCF002">
      <w:numFmt w:val="bullet"/>
      <w:lvlText w:val="•"/>
      <w:lvlJc w:val="left"/>
      <w:pPr>
        <w:ind w:left="5283" w:hanging="360"/>
      </w:pPr>
      <w:rPr>
        <w:rFonts w:hint="default"/>
        <w:lang w:val="pt-PT" w:eastAsia="en-US" w:bidi="ar-SA"/>
      </w:rPr>
    </w:lvl>
    <w:lvl w:ilvl="6" w:tplc="1804AF74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7" w:tplc="6E4E3832">
      <w:numFmt w:val="bullet"/>
      <w:lvlText w:val="•"/>
      <w:lvlJc w:val="left"/>
      <w:pPr>
        <w:ind w:left="7084" w:hanging="360"/>
      </w:pPr>
      <w:rPr>
        <w:rFonts w:hint="default"/>
        <w:lang w:val="pt-PT" w:eastAsia="en-US" w:bidi="ar-SA"/>
      </w:rPr>
    </w:lvl>
    <w:lvl w:ilvl="8" w:tplc="5770C856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41A0C19"/>
    <w:multiLevelType w:val="hybridMultilevel"/>
    <w:tmpl w:val="95124CF6"/>
    <w:lvl w:ilvl="0" w:tplc="F0AA2C28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1EEF6E">
      <w:numFmt w:val="bullet"/>
      <w:lvlText w:val="•"/>
      <w:lvlJc w:val="left"/>
      <w:pPr>
        <w:ind w:left="2004" w:hanging="360"/>
      </w:pPr>
      <w:rPr>
        <w:rFonts w:hint="default"/>
        <w:lang w:val="pt-PT" w:eastAsia="en-US" w:bidi="ar-SA"/>
      </w:rPr>
    </w:lvl>
    <w:lvl w:ilvl="2" w:tplc="E312CFAA">
      <w:numFmt w:val="bullet"/>
      <w:lvlText w:val="•"/>
      <w:lvlJc w:val="left"/>
      <w:pPr>
        <w:ind w:left="2869" w:hanging="360"/>
      </w:pPr>
      <w:rPr>
        <w:rFonts w:hint="default"/>
        <w:lang w:val="pt-PT" w:eastAsia="en-US" w:bidi="ar-SA"/>
      </w:rPr>
    </w:lvl>
    <w:lvl w:ilvl="3" w:tplc="2B162FCA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4" w:tplc="9E4082D2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498E3A8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2EFCEF48">
      <w:numFmt w:val="bullet"/>
      <w:lvlText w:val="•"/>
      <w:lvlJc w:val="left"/>
      <w:pPr>
        <w:ind w:left="6327" w:hanging="360"/>
      </w:pPr>
      <w:rPr>
        <w:rFonts w:hint="default"/>
        <w:lang w:val="pt-PT" w:eastAsia="en-US" w:bidi="ar-SA"/>
      </w:rPr>
    </w:lvl>
    <w:lvl w:ilvl="7" w:tplc="1D5CA288">
      <w:numFmt w:val="bullet"/>
      <w:lvlText w:val="•"/>
      <w:lvlJc w:val="left"/>
      <w:pPr>
        <w:ind w:left="7192" w:hanging="360"/>
      </w:pPr>
      <w:rPr>
        <w:rFonts w:hint="default"/>
        <w:lang w:val="pt-PT" w:eastAsia="en-US" w:bidi="ar-SA"/>
      </w:rPr>
    </w:lvl>
    <w:lvl w:ilvl="8" w:tplc="A82AC656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516583D"/>
    <w:multiLevelType w:val="multilevel"/>
    <w:tmpl w:val="57C0D894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7" w:hanging="5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2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3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564"/>
      </w:pPr>
      <w:rPr>
        <w:rFonts w:hint="default"/>
        <w:lang w:val="pt-PT" w:eastAsia="en-US" w:bidi="ar-SA"/>
      </w:rPr>
    </w:lvl>
  </w:abstractNum>
  <w:abstractNum w:abstractNumId="11" w15:restartNumberingAfterBreak="0">
    <w:nsid w:val="721905FA"/>
    <w:multiLevelType w:val="hybridMultilevel"/>
    <w:tmpl w:val="098A5FC6"/>
    <w:lvl w:ilvl="0" w:tplc="9A9E3DC2">
      <w:start w:val="1"/>
      <w:numFmt w:val="decimal"/>
      <w:lvlText w:val="%1-"/>
      <w:lvlJc w:val="left"/>
      <w:pPr>
        <w:ind w:left="427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pt-PT" w:eastAsia="en-US" w:bidi="ar-SA"/>
      </w:rPr>
    </w:lvl>
    <w:lvl w:ilvl="1" w:tplc="B7D04FC4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614AB6FE">
      <w:numFmt w:val="bullet"/>
      <w:lvlText w:val="•"/>
      <w:lvlJc w:val="left"/>
      <w:pPr>
        <w:ind w:left="2293" w:hanging="233"/>
      </w:pPr>
      <w:rPr>
        <w:rFonts w:hint="default"/>
        <w:lang w:val="pt-PT" w:eastAsia="en-US" w:bidi="ar-SA"/>
      </w:rPr>
    </w:lvl>
    <w:lvl w:ilvl="3" w:tplc="E070E41C">
      <w:numFmt w:val="bullet"/>
      <w:lvlText w:val="•"/>
      <w:lvlJc w:val="left"/>
      <w:pPr>
        <w:ind w:left="3229" w:hanging="233"/>
      </w:pPr>
      <w:rPr>
        <w:rFonts w:hint="default"/>
        <w:lang w:val="pt-PT" w:eastAsia="en-US" w:bidi="ar-SA"/>
      </w:rPr>
    </w:lvl>
    <w:lvl w:ilvl="4" w:tplc="A09E6CAE">
      <w:numFmt w:val="bullet"/>
      <w:lvlText w:val="•"/>
      <w:lvlJc w:val="left"/>
      <w:pPr>
        <w:ind w:left="4166" w:hanging="233"/>
      </w:pPr>
      <w:rPr>
        <w:rFonts w:hint="default"/>
        <w:lang w:val="pt-PT" w:eastAsia="en-US" w:bidi="ar-SA"/>
      </w:rPr>
    </w:lvl>
    <w:lvl w:ilvl="5" w:tplc="B0843FD4">
      <w:numFmt w:val="bullet"/>
      <w:lvlText w:val="•"/>
      <w:lvlJc w:val="left"/>
      <w:pPr>
        <w:ind w:left="5103" w:hanging="233"/>
      </w:pPr>
      <w:rPr>
        <w:rFonts w:hint="default"/>
        <w:lang w:val="pt-PT" w:eastAsia="en-US" w:bidi="ar-SA"/>
      </w:rPr>
    </w:lvl>
    <w:lvl w:ilvl="6" w:tplc="35E4E69C">
      <w:numFmt w:val="bullet"/>
      <w:lvlText w:val="•"/>
      <w:lvlJc w:val="left"/>
      <w:pPr>
        <w:ind w:left="6039" w:hanging="233"/>
      </w:pPr>
      <w:rPr>
        <w:rFonts w:hint="default"/>
        <w:lang w:val="pt-PT" w:eastAsia="en-US" w:bidi="ar-SA"/>
      </w:rPr>
    </w:lvl>
    <w:lvl w:ilvl="7" w:tplc="8F0E8EAE">
      <w:numFmt w:val="bullet"/>
      <w:lvlText w:val="•"/>
      <w:lvlJc w:val="left"/>
      <w:pPr>
        <w:ind w:left="6976" w:hanging="233"/>
      </w:pPr>
      <w:rPr>
        <w:rFonts w:hint="default"/>
        <w:lang w:val="pt-PT" w:eastAsia="en-US" w:bidi="ar-SA"/>
      </w:rPr>
    </w:lvl>
    <w:lvl w:ilvl="8" w:tplc="31F62FC0">
      <w:numFmt w:val="bullet"/>
      <w:lvlText w:val="•"/>
      <w:lvlJc w:val="left"/>
      <w:pPr>
        <w:ind w:left="7912" w:hanging="233"/>
      </w:pPr>
      <w:rPr>
        <w:rFonts w:hint="default"/>
        <w:lang w:val="pt-PT" w:eastAsia="en-US" w:bidi="ar-SA"/>
      </w:rPr>
    </w:lvl>
  </w:abstractNum>
  <w:abstractNum w:abstractNumId="12" w15:restartNumberingAfterBreak="0">
    <w:nsid w:val="7B9018B4"/>
    <w:multiLevelType w:val="multilevel"/>
    <w:tmpl w:val="21F4D346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901B41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7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0" w:hanging="8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0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29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8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7" w:hanging="84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2A"/>
    <w:rsid w:val="000C39EB"/>
    <w:rsid w:val="00862580"/>
    <w:rsid w:val="00A9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14CA"/>
  <w15:docId w15:val="{FCDE53C7-75EE-4C08-AC21-F177B23A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72"/>
      <w:ind w:left="427" w:right="125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785" w:hanging="42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42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4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 Siqueira</dc:creator>
  <cp:lastModifiedBy>Flavia Mury</cp:lastModifiedBy>
  <cp:revision>2</cp:revision>
  <dcterms:created xsi:type="dcterms:W3CDTF">2025-02-14T12:19:00Z</dcterms:created>
  <dcterms:modified xsi:type="dcterms:W3CDTF">2025-02-14T12:19:00Z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Office Word 2007</vt:lpwstr>
  </property>
</Properties>
</file>